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09BD" w:rsidRPr="005B58A0" w:rsidRDefault="00C609BD" w:rsidP="005D631A">
      <w:pPr>
        <w:spacing w:after="0" w:line="280" w:lineRule="exact"/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  <w:r w:rsidRPr="005B58A0">
        <w:rPr>
          <w:rFonts w:ascii="Times New Roman" w:hAnsi="Times New Roman" w:cs="Times New Roman"/>
          <w:b/>
          <w:sz w:val="32"/>
          <w:szCs w:val="32"/>
        </w:rPr>
        <w:t>Информационные материалы</w:t>
      </w:r>
    </w:p>
    <w:p w:rsidR="00C609BD" w:rsidRPr="005B58A0" w:rsidRDefault="00C609BD" w:rsidP="005D631A">
      <w:pPr>
        <w:spacing w:after="0" w:line="280" w:lineRule="exact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B58A0">
        <w:rPr>
          <w:rFonts w:ascii="Times New Roman" w:hAnsi="Times New Roman" w:cs="Times New Roman"/>
          <w:b/>
          <w:sz w:val="32"/>
          <w:szCs w:val="32"/>
        </w:rPr>
        <w:t>к проведению «недели нулевого травматизма»</w:t>
      </w:r>
    </w:p>
    <w:p w:rsidR="00C609BD" w:rsidRPr="005B58A0" w:rsidRDefault="00C609BD" w:rsidP="005D631A">
      <w:pPr>
        <w:spacing w:after="0" w:line="280" w:lineRule="exact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B58A0">
        <w:rPr>
          <w:rFonts w:ascii="Times New Roman" w:hAnsi="Times New Roman" w:cs="Times New Roman"/>
          <w:b/>
          <w:sz w:val="32"/>
          <w:szCs w:val="32"/>
        </w:rPr>
        <w:t>в организациях, входящих в систему Госстандарта,</w:t>
      </w:r>
    </w:p>
    <w:p w:rsidR="00C609BD" w:rsidRPr="005B58A0" w:rsidRDefault="00C609BD" w:rsidP="005D631A">
      <w:pPr>
        <w:spacing w:after="0" w:line="280" w:lineRule="exact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B58A0">
        <w:rPr>
          <w:rFonts w:ascii="Times New Roman" w:hAnsi="Times New Roman" w:cs="Times New Roman"/>
          <w:b/>
          <w:sz w:val="32"/>
          <w:szCs w:val="32"/>
        </w:rPr>
        <w:t xml:space="preserve">с </w:t>
      </w:r>
      <w:r w:rsidR="00D65EBA">
        <w:rPr>
          <w:rFonts w:ascii="Times New Roman" w:hAnsi="Times New Roman" w:cs="Times New Roman"/>
          <w:b/>
          <w:sz w:val="32"/>
          <w:szCs w:val="32"/>
        </w:rPr>
        <w:t>27 февраля</w:t>
      </w:r>
      <w:r w:rsidRPr="005B58A0">
        <w:rPr>
          <w:rFonts w:ascii="Times New Roman" w:hAnsi="Times New Roman" w:cs="Times New Roman"/>
          <w:b/>
          <w:sz w:val="32"/>
          <w:szCs w:val="32"/>
        </w:rPr>
        <w:t xml:space="preserve"> по </w:t>
      </w:r>
      <w:r w:rsidR="00D65EBA">
        <w:rPr>
          <w:rFonts w:ascii="Times New Roman" w:hAnsi="Times New Roman" w:cs="Times New Roman"/>
          <w:b/>
          <w:sz w:val="32"/>
          <w:szCs w:val="32"/>
        </w:rPr>
        <w:t>5 марта</w:t>
      </w:r>
      <w:r w:rsidRPr="005B58A0">
        <w:rPr>
          <w:rFonts w:ascii="Times New Roman" w:hAnsi="Times New Roman" w:cs="Times New Roman"/>
          <w:b/>
          <w:sz w:val="32"/>
          <w:szCs w:val="32"/>
        </w:rPr>
        <w:t xml:space="preserve"> 2024 года</w:t>
      </w:r>
    </w:p>
    <w:p w:rsidR="00C609BD" w:rsidRPr="005D631A" w:rsidRDefault="00C609BD" w:rsidP="005D631A">
      <w:pPr>
        <w:spacing w:after="0" w:line="28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C609BD" w:rsidRPr="005D631A" w:rsidRDefault="00C609BD" w:rsidP="005D631A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D631A">
        <w:rPr>
          <w:sz w:val="28"/>
          <w:szCs w:val="28"/>
        </w:rPr>
        <w:t xml:space="preserve">В организациях Государственного комитета по стандартизации Республики Беларусь </w:t>
      </w:r>
      <w:r w:rsidR="00D65EBA" w:rsidRPr="00D65EBA">
        <w:rPr>
          <w:sz w:val="28"/>
          <w:szCs w:val="28"/>
        </w:rPr>
        <w:t>с 27 февраля по 5 марта</w:t>
      </w:r>
      <w:r w:rsidRPr="005D631A">
        <w:rPr>
          <w:sz w:val="28"/>
          <w:szCs w:val="28"/>
        </w:rPr>
        <w:t xml:space="preserve"> 202</w:t>
      </w:r>
      <w:r w:rsidR="00115D1C" w:rsidRPr="005D631A">
        <w:rPr>
          <w:sz w:val="28"/>
          <w:szCs w:val="28"/>
        </w:rPr>
        <w:t>4</w:t>
      </w:r>
      <w:r w:rsidRPr="005D631A">
        <w:rPr>
          <w:sz w:val="28"/>
          <w:szCs w:val="28"/>
        </w:rPr>
        <w:t xml:space="preserve"> года проходит «Неделя нулевого травматизма». </w:t>
      </w:r>
    </w:p>
    <w:p w:rsidR="00C609BD" w:rsidRDefault="00C609BD" w:rsidP="005D631A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D631A">
        <w:rPr>
          <w:sz w:val="28"/>
          <w:szCs w:val="28"/>
        </w:rPr>
        <w:t>«Неделя нулевого травматизма» проводится с целью повышения безопасности, улучшения гигиены и условий труда, предотвращения случаев производственного травматизма в организациях путем оперативного выявления нарушений требований охраны труда и применения мер по их устранению.</w:t>
      </w:r>
    </w:p>
    <w:p w:rsidR="00F15443" w:rsidRPr="005D631A" w:rsidRDefault="00F15443" w:rsidP="005D631A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609BD" w:rsidRPr="005D631A" w:rsidRDefault="00C609BD" w:rsidP="005D631A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D631A">
        <w:rPr>
          <w:sz w:val="28"/>
          <w:szCs w:val="28"/>
        </w:rPr>
        <w:t>Принципами проведения «Недели нулевого травматизма» являются:</w:t>
      </w:r>
    </w:p>
    <w:p w:rsidR="00C609BD" w:rsidRPr="005D631A" w:rsidRDefault="00C609BD" w:rsidP="005D631A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D631A">
        <w:rPr>
          <w:sz w:val="28"/>
          <w:szCs w:val="28"/>
        </w:rPr>
        <w:t>1.</w:t>
      </w:r>
      <w:r w:rsidR="00115D1C" w:rsidRPr="005D631A">
        <w:rPr>
          <w:sz w:val="28"/>
          <w:szCs w:val="28"/>
        </w:rPr>
        <w:t> </w:t>
      </w:r>
      <w:r w:rsidRPr="005D631A">
        <w:rPr>
          <w:sz w:val="28"/>
          <w:szCs w:val="28"/>
        </w:rPr>
        <w:t>Приоритет жизни работника и его здоровье</w:t>
      </w:r>
      <w:r w:rsidR="00F15443">
        <w:rPr>
          <w:sz w:val="28"/>
          <w:szCs w:val="28"/>
        </w:rPr>
        <w:t>.</w:t>
      </w:r>
    </w:p>
    <w:p w:rsidR="00C609BD" w:rsidRPr="005D631A" w:rsidRDefault="00C609BD" w:rsidP="005D631A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D631A">
        <w:rPr>
          <w:sz w:val="28"/>
          <w:szCs w:val="28"/>
        </w:rPr>
        <w:t>2.</w:t>
      </w:r>
      <w:r w:rsidR="00115D1C" w:rsidRPr="005D631A">
        <w:rPr>
          <w:sz w:val="28"/>
          <w:szCs w:val="28"/>
        </w:rPr>
        <w:t> О</w:t>
      </w:r>
      <w:r w:rsidRPr="005D631A">
        <w:rPr>
          <w:sz w:val="28"/>
          <w:szCs w:val="28"/>
        </w:rPr>
        <w:t>тветственность руководителей и каждого работника за безопасность и</w:t>
      </w:r>
      <w:r w:rsidR="00B2571E">
        <w:rPr>
          <w:sz w:val="28"/>
          <w:szCs w:val="28"/>
        </w:rPr>
        <w:t> </w:t>
      </w:r>
      <w:r w:rsidRPr="005D631A">
        <w:rPr>
          <w:sz w:val="28"/>
          <w:szCs w:val="28"/>
        </w:rPr>
        <w:t>соблюдение требований по охране труда</w:t>
      </w:r>
      <w:r w:rsidR="00F15443">
        <w:rPr>
          <w:sz w:val="28"/>
          <w:szCs w:val="28"/>
        </w:rPr>
        <w:t>.</w:t>
      </w:r>
    </w:p>
    <w:p w:rsidR="00C609BD" w:rsidRPr="005D631A" w:rsidRDefault="00C609BD" w:rsidP="005D631A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D631A">
        <w:rPr>
          <w:sz w:val="28"/>
          <w:szCs w:val="28"/>
        </w:rPr>
        <w:t>3.</w:t>
      </w:r>
      <w:r w:rsidR="00115D1C" w:rsidRPr="005D631A">
        <w:rPr>
          <w:sz w:val="28"/>
          <w:szCs w:val="28"/>
        </w:rPr>
        <w:t> </w:t>
      </w:r>
      <w:r w:rsidRPr="005D631A">
        <w:rPr>
          <w:sz w:val="28"/>
          <w:szCs w:val="28"/>
        </w:rPr>
        <w:t>Вовлечение работников организации в обеспечение безопасных условий и</w:t>
      </w:r>
      <w:r w:rsidR="00B2571E">
        <w:rPr>
          <w:sz w:val="28"/>
          <w:szCs w:val="28"/>
        </w:rPr>
        <w:t> </w:t>
      </w:r>
      <w:r w:rsidRPr="005D631A">
        <w:rPr>
          <w:sz w:val="28"/>
          <w:szCs w:val="28"/>
        </w:rPr>
        <w:t>охраны труда. Необходимо, чтобы каждый работник заботился о себе, равно как и о своих коллегах – «Один за всех, все за одного</w:t>
      </w:r>
      <w:r w:rsidR="005B58A0">
        <w:rPr>
          <w:sz w:val="28"/>
          <w:szCs w:val="28"/>
        </w:rPr>
        <w:t>!</w:t>
      </w:r>
      <w:r w:rsidRPr="005D631A">
        <w:rPr>
          <w:sz w:val="28"/>
          <w:szCs w:val="28"/>
        </w:rPr>
        <w:t>»</w:t>
      </w:r>
      <w:r w:rsidR="00F15443">
        <w:rPr>
          <w:sz w:val="28"/>
          <w:szCs w:val="28"/>
        </w:rPr>
        <w:t>.</w:t>
      </w:r>
    </w:p>
    <w:p w:rsidR="00C609BD" w:rsidRPr="005D631A" w:rsidRDefault="00C609BD" w:rsidP="005D631A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D631A">
        <w:rPr>
          <w:sz w:val="28"/>
          <w:szCs w:val="28"/>
        </w:rPr>
        <w:t>4.</w:t>
      </w:r>
      <w:r w:rsidR="00115D1C" w:rsidRPr="005D631A">
        <w:rPr>
          <w:sz w:val="28"/>
          <w:szCs w:val="28"/>
        </w:rPr>
        <w:t> </w:t>
      </w:r>
      <w:r w:rsidRPr="005D631A">
        <w:rPr>
          <w:sz w:val="28"/>
          <w:szCs w:val="28"/>
        </w:rPr>
        <w:t>Оценка и управление рисками на производстве</w:t>
      </w:r>
      <w:r w:rsidR="00F15443">
        <w:rPr>
          <w:sz w:val="28"/>
          <w:szCs w:val="28"/>
        </w:rPr>
        <w:t>.</w:t>
      </w:r>
    </w:p>
    <w:p w:rsidR="00C609BD" w:rsidRPr="005D631A" w:rsidRDefault="00C609BD" w:rsidP="005D631A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D631A">
        <w:rPr>
          <w:sz w:val="28"/>
          <w:szCs w:val="28"/>
        </w:rPr>
        <w:t>5.</w:t>
      </w:r>
      <w:r w:rsidR="00115D1C" w:rsidRPr="005D631A">
        <w:rPr>
          <w:sz w:val="28"/>
          <w:szCs w:val="28"/>
        </w:rPr>
        <w:t> </w:t>
      </w:r>
      <w:r w:rsidRPr="005D631A">
        <w:rPr>
          <w:sz w:val="28"/>
          <w:szCs w:val="28"/>
        </w:rPr>
        <w:t>Обучение и информирование работников по вопросам охраны труда.</w:t>
      </w:r>
    </w:p>
    <w:p w:rsidR="00C609BD" w:rsidRDefault="00C609BD" w:rsidP="005D631A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D631A">
        <w:rPr>
          <w:sz w:val="28"/>
          <w:szCs w:val="28"/>
        </w:rPr>
        <w:t>Проведение «Недели нулевого травматизма» является дополнением к</w:t>
      </w:r>
      <w:r w:rsidR="00B2571E">
        <w:rPr>
          <w:sz w:val="28"/>
          <w:szCs w:val="28"/>
        </w:rPr>
        <w:t> </w:t>
      </w:r>
      <w:r w:rsidRPr="005D631A">
        <w:rPr>
          <w:sz w:val="28"/>
          <w:szCs w:val="28"/>
        </w:rPr>
        <w:t>ежедневной работе по охране труда, в период проведения которого будет усилен контроль за соблюдением законодательства об охране труда, по предупреждению травматизма и профилактике возникновения профессиональных заболеваний сотрудников, снижения профессиональных рисков, контроль за состоянием условий труда на рабочих местах, правильностью применения средств индивидуальной защиты, сохранением жизни и здоровья работников в процессе их трудовой деятельности, соблюдением санитарно-гигиенических норм.</w:t>
      </w:r>
    </w:p>
    <w:p w:rsidR="005B58A0" w:rsidRPr="005D631A" w:rsidRDefault="005B58A0" w:rsidP="005D631A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5B58A0" w:rsidRDefault="000C0B97" w:rsidP="005B58A0">
      <w:pPr>
        <w:spacing w:after="0" w:line="240" w:lineRule="auto"/>
        <w:ind w:firstLine="708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5B58A0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Производственный травматизм, профзаболевания и </w:t>
      </w:r>
    </w:p>
    <w:p w:rsidR="005B58A0" w:rsidRPr="005B58A0" w:rsidRDefault="000C0B97" w:rsidP="005B58A0">
      <w:pPr>
        <w:spacing w:after="0" w:line="240" w:lineRule="auto"/>
        <w:ind w:firstLine="708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5B58A0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меры по их предупреждению</w:t>
      </w:r>
    </w:p>
    <w:p w:rsidR="000C0B97" w:rsidRPr="000C0B97" w:rsidRDefault="000C0B97" w:rsidP="005B58A0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>Довольно большую часть времени, большинство людей проводят на работе, и основная масса несчастных случаев с получением ущерба здоровью получают именно там, или по пути следования на работу или с работы. Все травмы, полученные в результате трудовой деятельности человека как раз и выделяют в</w:t>
      </w:r>
      <w:r w:rsidR="00E627A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производственный травматизм.</w:t>
      </w:r>
    </w:p>
    <w:p w:rsidR="000C0B97" w:rsidRPr="000C0B97" w:rsidRDefault="000C0B97" w:rsidP="005B58A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Несчастные случаи на производстве происходят в основном из-за того, что работодатель стремиться получить максимальную прибыль, а обеспечению нормальных условий труда для работников внимания не уделяется, не проводятся меры по обеспечению безопасного труда в организации. Зачастую в получении травм на производстве виноваты и сами работники, игнорирующие требования техники безопасности в погоне за производительностью. Например, на</w:t>
      </w:r>
      <w:r w:rsidR="00E627A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штамповочных прессах запустить ход пресса можно только нажав кнопки двумя </w:t>
      </w:r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руками, что предотвращает его срабатывание в то время как штамповщик укладывает на форму деталь, но известны случаи, когда рабочий зажимал кнопку самодельным приспособлением, в итоге отвлекся, не успел убрать руку из-под пресса и нажал вторую кнопку и остался без трех пальцев.</w:t>
      </w:r>
    </w:p>
    <w:p w:rsidR="00C609BD" w:rsidRPr="005D631A" w:rsidRDefault="00C609BD" w:rsidP="005B58A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Наибольший уровень травматизма отмечается у мужчин в возрасте 20-49 лет, а у женщин – 30-59 лет, причем во всех возрастных группах этот показатель значительно выше у мужчин. Среди всех причин первичной инвалидности и смертности травмы занимают третье место, а у лиц трудоспособного возраста травмы занимают первое место среди причин смерти.</w:t>
      </w:r>
    </w:p>
    <w:p w:rsidR="000C0B97" w:rsidRPr="000C0B97" w:rsidRDefault="000C0B97" w:rsidP="005B58A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целом</w:t>
      </w:r>
      <w:r w:rsidR="00E627A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последние годы наблюдается тенденция снижения роста производственного травматизма, но статистикой не учитывается теневой сектор экономики, где производственные травмы вообще не оформляются или</w:t>
      </w:r>
      <w:r w:rsidR="00E627A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лучшем случае</w:t>
      </w:r>
      <w:r w:rsidR="00E627A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оформляются как бытовые.</w:t>
      </w:r>
    </w:p>
    <w:p w:rsidR="000C0B97" w:rsidRDefault="000C0B97" w:rsidP="005B58A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того</w:t>
      </w:r>
      <w:r w:rsidR="00E627A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чтобы травматизм на производстве был сведен к минимуму, на</w:t>
      </w:r>
      <w:r w:rsidR="00E627A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предприятии (в организации) должен быть организован безопасный трудовой процесс с </w:t>
      </w:r>
      <w:r w:rsidR="00E627A1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соблюдением</w:t>
      </w:r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627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правил и норм </w:t>
      </w:r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>охраны труда.</w:t>
      </w:r>
    </w:p>
    <w:p w:rsidR="005B58A0" w:rsidRPr="000C0B97" w:rsidRDefault="005B58A0" w:rsidP="005B58A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0B97" w:rsidRPr="005B58A0" w:rsidRDefault="000C0B97" w:rsidP="005B58A0">
      <w:pPr>
        <w:spacing w:after="0" w:line="240" w:lineRule="auto"/>
        <w:ind w:firstLine="708"/>
        <w:jc w:val="center"/>
        <w:outlineLvl w:val="1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5B58A0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Виды производственных травм</w:t>
      </w:r>
    </w:p>
    <w:p w:rsidR="005B58A0" w:rsidRDefault="000C0B97" w:rsidP="005B58A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Производственные травмы можно разделить по нескольким критериям: количество пострадавших, тяжесть последствий, вид внешнего воздействия, приведший к травме, характерные признаки травмы, наличие связи с</w:t>
      </w:r>
      <w:r w:rsidR="00E627A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выполнением своих профессиональных обязанностей. </w:t>
      </w:r>
    </w:p>
    <w:p w:rsidR="00F15443" w:rsidRDefault="00F15443" w:rsidP="005B58A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0B97" w:rsidRPr="000C0B97" w:rsidRDefault="00F15443" w:rsidP="00F154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Так, н</w:t>
      </w:r>
      <w:r w:rsidR="000C0B97"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>есчастные случаи делятся:</w:t>
      </w:r>
    </w:p>
    <w:p w:rsidR="000C0B97" w:rsidRPr="000C0B97" w:rsidRDefault="005B58A0" w:rsidP="005D63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1. По количеству пострадавших:</w:t>
      </w:r>
    </w:p>
    <w:p w:rsidR="000C0B97" w:rsidRPr="000C0B97" w:rsidRDefault="00E627A1" w:rsidP="005D631A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0C0B97"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>диночные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C0B97" w:rsidRPr="000C0B97" w:rsidRDefault="00E627A1" w:rsidP="005D631A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0C0B97"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>рупповые (пострадало одновременно два и более человека).</w:t>
      </w:r>
    </w:p>
    <w:p w:rsidR="000C0B97" w:rsidRPr="000C0B97" w:rsidRDefault="000C0B97" w:rsidP="005D63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631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2. По тяжести</w:t>
      </w:r>
      <w:r w:rsidR="005B58A0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:</w:t>
      </w:r>
    </w:p>
    <w:p w:rsidR="000C0B97" w:rsidRPr="000C0B97" w:rsidRDefault="00E627A1" w:rsidP="005D631A">
      <w:pPr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r w:rsidR="000C0B97"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>егкие (уколы, царапины, ссадины)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C0B97" w:rsidRPr="000C0B97" w:rsidRDefault="00E627A1" w:rsidP="005D631A">
      <w:pPr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0C0B97"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>яжелые (переломы костей, сотрясение мозга)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C0B97" w:rsidRPr="000C0B97" w:rsidRDefault="00E627A1" w:rsidP="005D631A">
      <w:pPr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0C0B97"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летальным исходом (пострадавший умирает).</w:t>
      </w:r>
    </w:p>
    <w:p w:rsidR="000C0B97" w:rsidRPr="000C0B97" w:rsidRDefault="000C0B97" w:rsidP="005D63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631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3. В зависимости от обстоятельств</w:t>
      </w:r>
      <w:r w:rsidR="005B58A0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:</w:t>
      </w:r>
    </w:p>
    <w:p w:rsidR="000C0B97" w:rsidRPr="000C0B97" w:rsidRDefault="00E627A1" w:rsidP="005D631A">
      <w:pPr>
        <w:numPr>
          <w:ilvl w:val="0"/>
          <w:numId w:val="3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0C0B97"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>вязанные с производством, с выполнением трудовых обязанностей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C0B97" w:rsidRPr="000C0B97" w:rsidRDefault="00E627A1" w:rsidP="005D631A">
      <w:pPr>
        <w:numPr>
          <w:ilvl w:val="0"/>
          <w:numId w:val="3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0C0B97"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>е связанные с производством, но связанные с работой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C0B97" w:rsidRPr="000C0B97" w:rsidRDefault="00E627A1" w:rsidP="005D631A">
      <w:pPr>
        <w:numPr>
          <w:ilvl w:val="0"/>
          <w:numId w:val="3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0C0B97"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>есчастные случаи в быту.</w:t>
      </w:r>
    </w:p>
    <w:p w:rsidR="000C0B97" w:rsidRPr="000C0B97" w:rsidRDefault="000C0B97" w:rsidP="005D63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631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4. </w:t>
      </w:r>
      <w:r w:rsidRPr="005D631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По виду внешнего воздействия, приведшего к травме</w:t>
      </w:r>
      <w:r w:rsidR="005B58A0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:</w:t>
      </w:r>
    </w:p>
    <w:p w:rsidR="000C0B97" w:rsidRPr="000C0B97" w:rsidRDefault="000C0B97" w:rsidP="005D631A">
      <w:pPr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Электрические (повреждение током)</w:t>
      </w:r>
      <w:r w:rsidR="00E627A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C0B97" w:rsidRPr="000C0B97" w:rsidRDefault="000C0B97" w:rsidP="005D631A">
      <w:pPr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>Химические (повреждения химическими реагентами)</w:t>
      </w:r>
      <w:r w:rsidR="00E627A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C0B97" w:rsidRPr="000C0B97" w:rsidRDefault="000C0B97" w:rsidP="005D631A">
      <w:pPr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Термические (повреждения, вызванные температурными перепадами)</w:t>
      </w:r>
      <w:r w:rsidR="00E627A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C0B97" w:rsidRPr="000C0B97" w:rsidRDefault="000C0B97" w:rsidP="005D631A">
      <w:pPr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Механические (повреждения, вызванные механическим </w:t>
      </w:r>
      <w:proofErr w:type="gramStart"/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воздействием:</w:t>
      </w:r>
      <w:r w:rsidR="00E627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наезды</w:t>
      </w:r>
      <w:proofErr w:type="gramEnd"/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>, удары, падения предметов)</w:t>
      </w:r>
      <w:r w:rsidR="00E627A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C0B97" w:rsidRPr="000C0B97" w:rsidRDefault="000C0B97" w:rsidP="005D631A">
      <w:pPr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>Иные воздействия (утопление и т.д.).</w:t>
      </w:r>
    </w:p>
    <w:p w:rsidR="000C0B97" w:rsidRPr="000C0B97" w:rsidRDefault="000C0B97" w:rsidP="005D63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631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5. </w:t>
      </w:r>
      <w:r w:rsidRPr="005D631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По признакам травмы</w:t>
      </w:r>
      <w:r w:rsidR="005B58A0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:</w:t>
      </w:r>
    </w:p>
    <w:p w:rsidR="000C0B97" w:rsidRPr="000C0B97" w:rsidRDefault="000C0B97" w:rsidP="005D631A">
      <w:pPr>
        <w:numPr>
          <w:ilvl w:val="0"/>
          <w:numId w:val="3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Резаная рана</w:t>
      </w:r>
      <w:r w:rsidR="00E627A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C0B97" w:rsidRPr="000C0B97" w:rsidRDefault="000C0B97" w:rsidP="005D631A">
      <w:pPr>
        <w:numPr>
          <w:ilvl w:val="0"/>
          <w:numId w:val="3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Колотая рана</w:t>
      </w:r>
      <w:r w:rsidR="00E627A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C0B97" w:rsidRPr="000C0B97" w:rsidRDefault="000C0B97" w:rsidP="005D631A">
      <w:pPr>
        <w:numPr>
          <w:ilvl w:val="0"/>
          <w:numId w:val="3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Рваная рана</w:t>
      </w:r>
      <w:r w:rsidR="00E627A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C0B97" w:rsidRPr="000C0B97" w:rsidRDefault="000C0B97" w:rsidP="005D631A">
      <w:pPr>
        <w:numPr>
          <w:ilvl w:val="0"/>
          <w:numId w:val="3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>Ушиб</w:t>
      </w:r>
      <w:r w:rsidR="00E627A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C0B97" w:rsidRPr="000C0B97" w:rsidRDefault="000C0B97" w:rsidP="005D631A">
      <w:pPr>
        <w:numPr>
          <w:ilvl w:val="0"/>
          <w:numId w:val="3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>Ампутация (например, когда работнику отрежет пальцы на станке)</w:t>
      </w:r>
      <w:r w:rsidR="00E627A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C0B97" w:rsidRPr="000C0B97" w:rsidRDefault="000C0B97" w:rsidP="005D631A">
      <w:pPr>
        <w:numPr>
          <w:ilvl w:val="0"/>
          <w:numId w:val="3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Переломы (закрытые и открытые)</w:t>
      </w:r>
      <w:r w:rsidR="00E627A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C0B97" w:rsidRPr="000C0B97" w:rsidRDefault="000C0B97" w:rsidP="005D631A">
      <w:pPr>
        <w:numPr>
          <w:ilvl w:val="0"/>
          <w:numId w:val="3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Растяжения и вывихи</w:t>
      </w:r>
      <w:r w:rsidR="00E627A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C0B97" w:rsidRPr="000C0B97" w:rsidRDefault="000C0B97" w:rsidP="005D631A">
      <w:pPr>
        <w:numPr>
          <w:ilvl w:val="0"/>
          <w:numId w:val="3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>Ожоги (от огня и от электричества)</w:t>
      </w:r>
      <w:r w:rsidR="00E627A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C0B97" w:rsidRPr="000C0B97" w:rsidRDefault="000C0B97" w:rsidP="005D631A">
      <w:pPr>
        <w:numPr>
          <w:ilvl w:val="0"/>
          <w:numId w:val="3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>Обморожение</w:t>
      </w:r>
      <w:r w:rsidR="00E627A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C0B97" w:rsidRPr="000C0B97" w:rsidRDefault="000C0B97" w:rsidP="005D631A">
      <w:pPr>
        <w:numPr>
          <w:ilvl w:val="0"/>
          <w:numId w:val="3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>Отравление</w:t>
      </w:r>
      <w:r w:rsidR="00E627A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C0B97" w:rsidRDefault="000C0B97" w:rsidP="005D631A">
      <w:pPr>
        <w:numPr>
          <w:ilvl w:val="0"/>
          <w:numId w:val="3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>Удушье.</w:t>
      </w:r>
    </w:p>
    <w:p w:rsidR="005B58A0" w:rsidRPr="000C0B97" w:rsidRDefault="005B58A0" w:rsidP="005B58A0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B58A0" w:rsidRPr="005B58A0" w:rsidRDefault="000C0B97" w:rsidP="005B58A0">
      <w:pPr>
        <w:spacing w:after="0" w:line="240" w:lineRule="auto"/>
        <w:ind w:firstLine="360"/>
        <w:jc w:val="center"/>
        <w:outlineLvl w:val="1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5B58A0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Основные причины травматизма на производстве </w:t>
      </w:r>
    </w:p>
    <w:p w:rsidR="000C0B97" w:rsidRPr="005B58A0" w:rsidRDefault="000C0B97" w:rsidP="005B58A0">
      <w:pPr>
        <w:spacing w:after="0" w:line="240" w:lineRule="auto"/>
        <w:ind w:firstLine="360"/>
        <w:jc w:val="center"/>
        <w:outlineLvl w:val="1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5B58A0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(классификация причин производственного травматизма)</w:t>
      </w:r>
    </w:p>
    <w:p w:rsidR="000C0B97" w:rsidRPr="000C0B97" w:rsidRDefault="000C0B97" w:rsidP="005B58A0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631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Выделяют следующие основные причины производственного травматизма:</w:t>
      </w:r>
    </w:p>
    <w:p w:rsidR="000C0B97" w:rsidRPr="000C0B97" w:rsidRDefault="005B58A0" w:rsidP="005B58A0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0C0B97"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о-первых, причины производственного травматизма делятся на </w:t>
      </w:r>
      <w:r w:rsidR="000C0B97" w:rsidRPr="000C0B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объективные</w:t>
      </w:r>
      <w:r w:rsidR="000C0B97"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r w:rsidR="000C0B97" w:rsidRPr="000C0B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случайные</w:t>
      </w:r>
      <w:r w:rsidR="000C0B97" w:rsidRPr="000C0B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0C0B97" w:rsidRPr="000C0B97" w:rsidRDefault="000C0B97" w:rsidP="005D631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FF"/>
          <w:sz w:val="24"/>
          <w:szCs w:val="24"/>
          <w:lang w:val="en-US"/>
        </w:rPr>
        <w:drawing>
          <wp:inline distT="0" distB="0" distL="0" distR="0" wp14:anchorId="75727A54" wp14:editId="43CBD3E3">
            <wp:extent cx="6253053" cy="4914900"/>
            <wp:effectExtent l="0" t="0" r="0" b="0"/>
            <wp:docPr id="5" name="Рисунок 5" descr="Схема - классификация основных причин  производственного травматизма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Схема - классификация основных причин  производственного травматизма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3053" cy="491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0B97" w:rsidRPr="005B58A0" w:rsidRDefault="000C0B97" w:rsidP="005B58A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 случайным относят:</w:t>
      </w:r>
    </w:p>
    <w:p w:rsidR="000C0B97" w:rsidRPr="005B58A0" w:rsidRDefault="000C0B97" w:rsidP="005B58A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5EB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НС</w:t>
      </w:r>
      <w:r w:rsidRPr="005B58A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на территории организации, не связанные с работой и спецификой производства. </w:t>
      </w:r>
    </w:p>
    <w:p w:rsidR="000C0B97" w:rsidRPr="005B58A0" w:rsidRDefault="000C0B97" w:rsidP="005B58A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lastRenderedPageBreak/>
        <w:t xml:space="preserve">Пример: Если человек шел по территории завода и подвернул ногу – это как раз и будет относиться к случайному несчастному случаю, или же при покосе травы на территории </w:t>
      </w:r>
      <w:proofErr w:type="spellStart"/>
      <w:r w:rsidRPr="005B58A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бензокосилкой</w:t>
      </w:r>
      <w:proofErr w:type="spellEnd"/>
      <w:r w:rsidRPr="005B58A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проходящему мимо работнику предприятия прилетел камушек и рассек лицо.</w:t>
      </w:r>
    </w:p>
    <w:p w:rsidR="000C0B97" w:rsidRPr="005B58A0" w:rsidRDefault="000C0B97" w:rsidP="005B58A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Объектные причины</w:t>
      </w: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 в свою очередь делятся на</w:t>
      </w:r>
      <w:r w:rsidRPr="005B58A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</w:p>
    <w:p w:rsidR="000C0B97" w:rsidRPr="005B58A0" w:rsidRDefault="000C0B97" w:rsidP="005D63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1) Технические</w:t>
      </w: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использование неисправного или устаревшего оборудования (станков, инструментов), повреждение изоляции кабелей электропитания, низкий уровень </w:t>
      </w:r>
      <w:proofErr w:type="spellStart"/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автоматизированности</w:t>
      </w:r>
      <w:proofErr w:type="spellEnd"/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производства, общее несовершенство технического процесса.</w:t>
      </w:r>
    </w:p>
    <w:p w:rsidR="000C0B97" w:rsidRPr="005B58A0" w:rsidRDefault="000C0B97" w:rsidP="005B58A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Технические причины производственного травматизма являются наибольшее частыми.</w:t>
      </w:r>
    </w:p>
    <w:p w:rsidR="000C0B97" w:rsidRPr="005B58A0" w:rsidRDefault="000C0B97" w:rsidP="005D63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2) Санитарно-гигиенические</w:t>
      </w: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несоблюдение требований СанПиН: </w:t>
      </w:r>
    </w:p>
    <w:p w:rsidR="000C0B97" w:rsidRPr="005B58A0" w:rsidRDefault="000C0B97" w:rsidP="005D631A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недостаточно широкие проходы;</w:t>
      </w:r>
    </w:p>
    <w:p w:rsidR="000C0B97" w:rsidRPr="005B58A0" w:rsidRDefault="000C0B97" w:rsidP="005D631A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слишком высокая влажность;</w:t>
      </w:r>
    </w:p>
    <w:p w:rsidR="000C0B97" w:rsidRPr="005B58A0" w:rsidRDefault="000C0B97" w:rsidP="005D631A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отсутствие проветривания в помещении;</w:t>
      </w:r>
    </w:p>
    <w:p w:rsidR="000C0B97" w:rsidRPr="005B58A0" w:rsidRDefault="000C0B97" w:rsidP="005D631A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плохое освещение;</w:t>
      </w:r>
    </w:p>
    <w:p w:rsidR="000C0B97" w:rsidRPr="005B58A0" w:rsidRDefault="000C0B97" w:rsidP="005D631A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сквозняк;</w:t>
      </w:r>
    </w:p>
    <w:p w:rsidR="000C0B97" w:rsidRPr="005B58A0" w:rsidRDefault="000C0B97" w:rsidP="005D631A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низкие/высокие температуры;</w:t>
      </w:r>
    </w:p>
    <w:p w:rsidR="000C0B97" w:rsidRPr="005B58A0" w:rsidRDefault="000C0B97" w:rsidP="005D631A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загазованность воздуха;</w:t>
      </w:r>
    </w:p>
    <w:p w:rsidR="000C0B97" w:rsidRPr="005B58A0" w:rsidRDefault="000C0B97" w:rsidP="005D631A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испарение вредных веществ;</w:t>
      </w:r>
    </w:p>
    <w:p w:rsidR="000C0B97" w:rsidRPr="005B58A0" w:rsidRDefault="000C0B97" w:rsidP="005D631A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вибрация;</w:t>
      </w:r>
    </w:p>
    <w:p w:rsidR="000C0B97" w:rsidRPr="005B58A0" w:rsidRDefault="000C0B97" w:rsidP="005D631A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шум;</w:t>
      </w:r>
    </w:p>
    <w:p w:rsidR="000C0B97" w:rsidRPr="005B58A0" w:rsidRDefault="000C0B97" w:rsidP="005D631A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отсутствие санитарно-бытовых помещений.</w:t>
      </w:r>
    </w:p>
    <w:p w:rsidR="000C0B97" w:rsidRPr="005B58A0" w:rsidRDefault="000C0B97" w:rsidP="005B58A0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Последствия </w:t>
      </w: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этих причин могут быть следующие: </w:t>
      </w:r>
    </w:p>
    <w:p w:rsidR="000C0B97" w:rsidRPr="005B58A0" w:rsidRDefault="000C0B97" w:rsidP="005D631A">
      <w:pPr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плохо освещенном цехе можно не заметить опасное движение отдельных узлов оборудования, кран, везущий груз и подъезжающий электрокар;</w:t>
      </w:r>
    </w:p>
    <w:p w:rsidR="000C0B97" w:rsidRPr="005B58A0" w:rsidRDefault="000C0B97" w:rsidP="005D631A">
      <w:pPr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Сквозняки и холод провоцируют простуды, воспаления, развитие профзаболеваний;</w:t>
      </w:r>
    </w:p>
    <w:p w:rsidR="000C0B97" w:rsidRPr="005B58A0" w:rsidRDefault="000C0B97" w:rsidP="005D631A">
      <w:pPr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Отсутствие бытовых помещений нарушает нормы личной гигиены людей;</w:t>
      </w:r>
    </w:p>
    <w:p w:rsidR="000C0B97" w:rsidRPr="005B58A0" w:rsidRDefault="000C0B97" w:rsidP="005D631A">
      <w:pPr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недостаточной вентиляции или ее отсутствии, в воздухе накапливаются вредные вещества, которые попадают в органы дыхания, поражают слизистую и кровь, становятся причиной профессиональных заболеваний;</w:t>
      </w:r>
    </w:p>
    <w:p w:rsidR="000C0B97" w:rsidRPr="005B58A0" w:rsidRDefault="000C0B97" w:rsidP="005D631A">
      <w:pPr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Сквозняки, вибрация и шум постепенно вызывают в организме человека необратимые процессы: хронические воспаления, заболевания опорно-двигательной системы и др. проф. заболевания.</w:t>
      </w:r>
    </w:p>
    <w:p w:rsidR="000C0B97" w:rsidRPr="005B58A0" w:rsidRDefault="000C0B97" w:rsidP="005D63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3) Организационные</w:t>
      </w: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недостаточная или откровенно плохая организация техпроцесса и рабочих мест:</w:t>
      </w:r>
    </w:p>
    <w:p w:rsidR="000C0B97" w:rsidRPr="005B58A0" w:rsidRDefault="000C0B97" w:rsidP="005D631A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нарушение регламентов;</w:t>
      </w:r>
    </w:p>
    <w:p w:rsidR="000C0B97" w:rsidRPr="005B58A0" w:rsidRDefault="000C0B97" w:rsidP="005D631A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неправильная расстановка оборудования;</w:t>
      </w:r>
    </w:p>
    <w:p w:rsidR="000C0B97" w:rsidRPr="005B58A0" w:rsidRDefault="000C0B97" w:rsidP="005D631A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несоблюдение норм транспортировки;</w:t>
      </w:r>
    </w:p>
    <w:p w:rsidR="000C0B97" w:rsidRPr="005B58A0" w:rsidRDefault="000C0B97" w:rsidP="005D631A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отсутствие ограждения опасных участков работы;</w:t>
      </w:r>
    </w:p>
    <w:p w:rsidR="000C0B97" w:rsidRPr="005B58A0" w:rsidRDefault="000C0B97" w:rsidP="005D631A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необеспечение работников спецодеждой соответствующей данной профессии;</w:t>
      </w:r>
    </w:p>
    <w:p w:rsidR="000C0B97" w:rsidRPr="005B58A0" w:rsidRDefault="000C0B97" w:rsidP="005D631A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отсутствие контроля над производственным процессом и халатное отношение со стороны руководства;</w:t>
      </w:r>
    </w:p>
    <w:p w:rsidR="000C0B97" w:rsidRPr="005B58A0" w:rsidRDefault="000C0B97" w:rsidP="005D631A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несоблюдение работниками правил ТБ, чаще всего по халатности или спешке;</w:t>
      </w:r>
    </w:p>
    <w:p w:rsidR="000C0B97" w:rsidRPr="005B58A0" w:rsidRDefault="000C0B97" w:rsidP="005D631A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непроведение</w:t>
      </w:r>
      <w:proofErr w:type="spellEnd"/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инструктажей безопасности и обучения безопасным методам работы, отсюда вытекает следующий пункт;</w:t>
      </w:r>
    </w:p>
    <w:p w:rsidR="000C0B97" w:rsidRPr="005B58A0" w:rsidRDefault="000C0B97" w:rsidP="005D631A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низкий уровень трудовой дисциплины, чаще всего из-за неопытности или несостоятельности руководителя;</w:t>
      </w:r>
    </w:p>
    <w:p w:rsidR="000C0B97" w:rsidRPr="005B58A0" w:rsidRDefault="000C0B97" w:rsidP="005D631A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выполнение сложной и ответственной работы работником с недостаточной квалификацией (как правило из-за нехватки квалифицированных работников и недостатка средств у организации на повышение квалификации своих работников).</w:t>
      </w:r>
    </w:p>
    <w:p w:rsidR="000C0B97" w:rsidRPr="005B58A0" w:rsidRDefault="000C0B97" w:rsidP="005B58A0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мы видим, при грамотном планировании труда на предприяти</w:t>
      </w:r>
      <w:r w:rsidR="00E627A1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организационные причины производственного травматизма можно свести к нулю.</w:t>
      </w:r>
    </w:p>
    <w:p w:rsidR="000C0B97" w:rsidRPr="005B58A0" w:rsidRDefault="000C0B97" w:rsidP="005D63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 </w:t>
      </w:r>
      <w:r w:rsidRPr="005B58A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Психофизиологические:</w:t>
      </w: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C0B97" w:rsidRPr="005B58A0" w:rsidRDefault="000C0B97" w:rsidP="005D631A">
      <w:pPr>
        <w:numPr>
          <w:ilvl w:val="0"/>
          <w:numId w:val="1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усталость работника при выполнении профессиональных обязанностей, </w:t>
      </w:r>
    </w:p>
    <w:p w:rsidR="000C0B97" w:rsidRPr="005B58A0" w:rsidRDefault="000C0B97" w:rsidP="005D631A">
      <w:pPr>
        <w:numPr>
          <w:ilvl w:val="0"/>
          <w:numId w:val="1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заболевание, </w:t>
      </w:r>
    </w:p>
    <w:p w:rsidR="000C0B97" w:rsidRPr="005B58A0" w:rsidRDefault="000C0B97" w:rsidP="005D631A">
      <w:pPr>
        <w:numPr>
          <w:ilvl w:val="0"/>
          <w:numId w:val="1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нервные перегрузки, </w:t>
      </w:r>
    </w:p>
    <w:p w:rsidR="000C0B97" w:rsidRPr="005B58A0" w:rsidRDefault="000C0B97" w:rsidP="005D631A">
      <w:pPr>
        <w:numPr>
          <w:ilvl w:val="0"/>
          <w:numId w:val="1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эмоциональное (профессиональное) выгорание,</w:t>
      </w:r>
    </w:p>
    <w:p w:rsidR="000C0B97" w:rsidRPr="005B58A0" w:rsidRDefault="000C0B97" w:rsidP="005D631A">
      <w:pPr>
        <w:numPr>
          <w:ilvl w:val="0"/>
          <w:numId w:val="1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алкогольное или наркотическое опьянение и т.д.</w:t>
      </w:r>
    </w:p>
    <w:p w:rsidR="000C0B97" w:rsidRDefault="000C0B97" w:rsidP="005B58A0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Также на частоту несчастных случаев влияет окружающая среда. Мороз, снег, дождь, сильный ветер, гололед и другие погодные явления – оказывают отрицательное влияние на состояние работников, которые по своим трудовым обязанностям выполняют работу на улице в любое время года при любых погодных условиях. </w:t>
      </w:r>
    </w:p>
    <w:p w:rsidR="005B58A0" w:rsidRPr="005B58A0" w:rsidRDefault="005B58A0" w:rsidP="005B58A0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0B97" w:rsidRPr="005B58A0" w:rsidRDefault="000C0B97" w:rsidP="005B58A0">
      <w:pPr>
        <w:spacing w:after="0" w:line="240" w:lineRule="auto"/>
        <w:ind w:firstLine="360"/>
        <w:jc w:val="center"/>
        <w:outlineLvl w:val="1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5B58A0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Профессиональные заболевания и причины их возникновения</w:t>
      </w:r>
    </w:p>
    <w:p w:rsidR="000C0B97" w:rsidRPr="005B58A0" w:rsidRDefault="000C0B97" w:rsidP="005B58A0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отличие от травм, профзаболевания возникают постепенно. Чаще всего они возникают при длительном выполнени</w:t>
      </w:r>
      <w:r w:rsidR="00E627A1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работ, связанных с вредными условиями труда. </w:t>
      </w:r>
    </w:p>
    <w:p w:rsidR="000C0B97" w:rsidRPr="00E627A1" w:rsidRDefault="000C0B97" w:rsidP="005D631A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proofErr w:type="gramStart"/>
      <w:r w:rsidRPr="00E627A1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Например</w:t>
      </w:r>
      <w:proofErr w:type="gramEnd"/>
      <w:r w:rsidRPr="00E627A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: клепка </w:t>
      </w:r>
      <w:proofErr w:type="spellStart"/>
      <w:r w:rsidRPr="00E627A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пневмоинструментом</w:t>
      </w:r>
      <w:proofErr w:type="spellEnd"/>
      <w:r w:rsidRPr="00E627A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(как впрочем любые работы с инструментами создающими вибрацию), работа на холоде, работа с вредными веществами, в литейном цехе.</w:t>
      </w:r>
    </w:p>
    <w:p w:rsidR="000C0B97" w:rsidRPr="005B58A0" w:rsidRDefault="000C0B97" w:rsidP="005D63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производстве, не связанном с вредными условиями труда, также есть факторы, которые повышают риск развития профзаболевания, это:</w:t>
      </w:r>
    </w:p>
    <w:p w:rsidR="000C0B97" w:rsidRPr="005B58A0" w:rsidRDefault="000C0B97" w:rsidP="005D631A">
      <w:pPr>
        <w:numPr>
          <w:ilvl w:val="0"/>
          <w:numId w:val="1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плохая санитария, отсутствие хорошей вентиляции;</w:t>
      </w:r>
    </w:p>
    <w:p w:rsidR="000C0B97" w:rsidRPr="005B58A0" w:rsidRDefault="000C0B97" w:rsidP="005D631A">
      <w:pPr>
        <w:numPr>
          <w:ilvl w:val="0"/>
          <w:numId w:val="1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игнорирование средств защиты;</w:t>
      </w:r>
    </w:p>
    <w:p w:rsidR="000C0B97" w:rsidRPr="005B58A0" w:rsidRDefault="000C0B97" w:rsidP="005D631A">
      <w:pPr>
        <w:numPr>
          <w:ilvl w:val="0"/>
          <w:numId w:val="1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несоблюдение технологического процесса, несоблюдение режима труда и отдыха;</w:t>
      </w:r>
    </w:p>
    <w:p w:rsidR="000C0B97" w:rsidRDefault="000C0B97" w:rsidP="005D631A">
      <w:pPr>
        <w:numPr>
          <w:ilvl w:val="0"/>
          <w:numId w:val="1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устаревшие технологии.</w:t>
      </w:r>
    </w:p>
    <w:p w:rsidR="005B58A0" w:rsidRPr="005B58A0" w:rsidRDefault="005B58A0" w:rsidP="005B58A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0B97" w:rsidRPr="005B58A0" w:rsidRDefault="000C0B97" w:rsidP="005B58A0">
      <w:pPr>
        <w:spacing w:after="0" w:line="240" w:lineRule="auto"/>
        <w:ind w:firstLine="360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Профессии наиболее подверженные риску развития профзаболеваний</w:t>
      </w:r>
    </w:p>
    <w:p w:rsidR="000C0B97" w:rsidRPr="005B58A0" w:rsidRDefault="000C0B97" w:rsidP="005B58A0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К профессиям с повышенным риском развития профзаболеваний (они же входят и в категорию с повышенным производственным травматизмом) относятся:</w:t>
      </w:r>
    </w:p>
    <w:p w:rsidR="000C0B97" w:rsidRPr="005B58A0" w:rsidRDefault="000C0B97" w:rsidP="005D631A">
      <w:pPr>
        <w:numPr>
          <w:ilvl w:val="0"/>
          <w:numId w:val="1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строители;</w:t>
      </w:r>
    </w:p>
    <w:p w:rsidR="000C0B97" w:rsidRPr="005B58A0" w:rsidRDefault="000C0B97" w:rsidP="005D631A">
      <w:pPr>
        <w:numPr>
          <w:ilvl w:val="0"/>
          <w:numId w:val="1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шахтеры;</w:t>
      </w:r>
    </w:p>
    <w:p w:rsidR="000C0B97" w:rsidRPr="005B58A0" w:rsidRDefault="000C0B97" w:rsidP="005D631A">
      <w:pPr>
        <w:numPr>
          <w:ilvl w:val="0"/>
          <w:numId w:val="1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инкассаторы;</w:t>
      </w:r>
    </w:p>
    <w:p w:rsidR="000C0B97" w:rsidRPr="005B58A0" w:rsidRDefault="000C0B97" w:rsidP="005D631A">
      <w:pPr>
        <w:numPr>
          <w:ilvl w:val="0"/>
          <w:numId w:val="1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сталевары;</w:t>
      </w:r>
    </w:p>
    <w:p w:rsidR="000C0B97" w:rsidRPr="005B58A0" w:rsidRDefault="000C0B97" w:rsidP="005D631A">
      <w:pPr>
        <w:numPr>
          <w:ilvl w:val="0"/>
          <w:numId w:val="1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спасатели;</w:t>
      </w:r>
    </w:p>
    <w:p w:rsidR="000C0B97" w:rsidRPr="005B58A0" w:rsidRDefault="000C0B97" w:rsidP="005D631A">
      <w:pPr>
        <w:numPr>
          <w:ilvl w:val="0"/>
          <w:numId w:val="1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водолазы;</w:t>
      </w:r>
    </w:p>
    <w:p w:rsidR="000C0B97" w:rsidRPr="005B58A0" w:rsidRDefault="000C0B97" w:rsidP="005D631A">
      <w:pPr>
        <w:numPr>
          <w:ilvl w:val="0"/>
          <w:numId w:val="1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монтажник железнодорожных путей;</w:t>
      </w:r>
    </w:p>
    <w:p w:rsidR="000C0B97" w:rsidRPr="005B58A0" w:rsidRDefault="000C0B97" w:rsidP="005D631A">
      <w:pPr>
        <w:numPr>
          <w:ilvl w:val="0"/>
          <w:numId w:val="1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машинисты буровых установок;</w:t>
      </w:r>
    </w:p>
    <w:p w:rsidR="000C0B97" w:rsidRPr="005B58A0" w:rsidRDefault="000C0B97" w:rsidP="005D631A">
      <w:pPr>
        <w:numPr>
          <w:ilvl w:val="0"/>
          <w:numId w:val="1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журналисты;</w:t>
      </w:r>
    </w:p>
    <w:p w:rsidR="000C0B97" w:rsidRPr="005B58A0" w:rsidRDefault="000C0B97" w:rsidP="005D631A">
      <w:pPr>
        <w:numPr>
          <w:ilvl w:val="0"/>
          <w:numId w:val="1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правоохранительные структуры;</w:t>
      </w:r>
    </w:p>
    <w:p w:rsidR="000C0B97" w:rsidRPr="005B58A0" w:rsidRDefault="000C0B97" w:rsidP="005D631A">
      <w:pPr>
        <w:numPr>
          <w:ilvl w:val="0"/>
          <w:numId w:val="1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учителя;</w:t>
      </w:r>
    </w:p>
    <w:p w:rsidR="000C0B97" w:rsidRPr="005B58A0" w:rsidRDefault="000C0B97" w:rsidP="005D631A">
      <w:pPr>
        <w:numPr>
          <w:ilvl w:val="0"/>
          <w:numId w:val="1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энергетики и другие</w:t>
      </w:r>
      <w:r w:rsidR="00E627A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C0B97" w:rsidRDefault="000C0B97" w:rsidP="005B58A0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Анализируя список</w:t>
      </w:r>
      <w:r w:rsidR="00E627A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можно сделать вывод, что профессиональные заболевания возникают не только на физическом уровне в профессиях, связанных с тяжелым физическим трудом и опасными условиями, но и на психическом уровне (учителя,</w:t>
      </w:r>
      <w:r w:rsidR="00C609BD"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спасатели,</w:t>
      </w: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609BD"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ми</w:t>
      </w: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лиция и др</w:t>
      </w:r>
      <w:r w:rsidR="00E627A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5B58A0" w:rsidRPr="005B58A0" w:rsidRDefault="005B58A0" w:rsidP="005B58A0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B58A0" w:rsidRDefault="000C0B97" w:rsidP="005B58A0">
      <w:pPr>
        <w:spacing w:after="0" w:line="240" w:lineRule="auto"/>
        <w:ind w:firstLine="360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Мероприятия по предотвращению и снижению</w:t>
      </w:r>
    </w:p>
    <w:p w:rsidR="000C0B97" w:rsidRPr="005B58A0" w:rsidRDefault="000C0B97" w:rsidP="005B58A0">
      <w:pPr>
        <w:spacing w:after="0" w:line="240" w:lineRule="auto"/>
        <w:ind w:firstLine="360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производственного травматизма</w:t>
      </w:r>
    </w:p>
    <w:p w:rsidR="000C0B97" w:rsidRDefault="000C0B97" w:rsidP="005B58A0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Одна из самых серьезных проблем при организации деятельности </w:t>
      </w:r>
      <w:r w:rsidR="00F15443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организации </w:t>
      </w: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обеспечение безопасных условий труда для работников. Для этого </w:t>
      </w:r>
      <w:r w:rsidR="00F15443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необходимо</w:t>
      </w: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регулярно анализировать уровень производственного травматизма, выяснять его причины, вносить необходимые изменения в техпроцесс и на основе этого прогнозировать будущий уровень травматизма </w:t>
      </w:r>
      <w:r w:rsidR="00F154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="00F15443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органиазции</w:t>
      </w:r>
      <w:proofErr w:type="spellEnd"/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разрабатывать меры для сведения его к минимуму. </w:t>
      </w:r>
    </w:p>
    <w:p w:rsidR="005B58A0" w:rsidRPr="005B58A0" w:rsidRDefault="005B58A0" w:rsidP="005B58A0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0B97" w:rsidRPr="00301B5D" w:rsidRDefault="000C0B97" w:rsidP="005B58A0">
      <w:pPr>
        <w:spacing w:after="0" w:line="240" w:lineRule="auto"/>
        <w:ind w:firstLine="360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01B5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Методы учета и анализа производственного травматизма</w:t>
      </w:r>
    </w:p>
    <w:p w:rsidR="000C0B97" w:rsidRPr="005B58A0" w:rsidRDefault="000C0B97" w:rsidP="00301B5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Существует разные методы анализа и прогнозирования производственного травматизма. Основной из них – статистический, на его основе разработано групповой и топографический. Также специалистами регулярно используют монографический, экономический и метод научного прогнозирования. Рассмотрим их подробнее.</w:t>
      </w:r>
    </w:p>
    <w:p w:rsidR="000C0B97" w:rsidRPr="005B58A0" w:rsidRDefault="000C0B97" w:rsidP="00301B5D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Статистического анализа:</w:t>
      </w:r>
    </w:p>
    <w:p w:rsidR="000C0B97" w:rsidRPr="005B58A0" w:rsidRDefault="000C0B97" w:rsidP="005D63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опирается на голую статистику: что, где, когда и с кем произошло. Все данные по несчастным случаям заносятся в базу, систематизируются. Данные анализируются, выясняют наиболее часто встречающиеся производственные травмы, определяют самое опасное время (смену, календарный день, суточный час), узнают возраст сотрудников, которые наиболее склонны к травматизму и так далее.</w:t>
      </w:r>
    </w:p>
    <w:p w:rsidR="00E627A1" w:rsidRDefault="00E627A1" w:rsidP="00301B5D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C0B97" w:rsidRPr="005B58A0" w:rsidRDefault="000C0B97" w:rsidP="00301B5D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Групповой и топографический</w:t>
      </w:r>
    </w:p>
    <w:p w:rsidR="000C0B97" w:rsidRPr="005B58A0" w:rsidRDefault="000C0B97" w:rsidP="00301B5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Групповой метод</w:t>
      </w: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изучает все случившиеся производственные травмы (без</w:t>
      </w:r>
      <w:r w:rsidR="00F1544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учета тяжести последствий) и расставляет их по определенным категориям: </w:t>
      </w:r>
    </w:p>
    <w:p w:rsidR="000C0B97" w:rsidRPr="005B58A0" w:rsidRDefault="000C0B97" w:rsidP="005D631A">
      <w:pPr>
        <w:numPr>
          <w:ilvl w:val="0"/>
          <w:numId w:val="2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возрастная группа сотрудников и их стаж; </w:t>
      </w:r>
    </w:p>
    <w:p w:rsidR="000C0B97" w:rsidRPr="005B58A0" w:rsidRDefault="000C0B97" w:rsidP="005D631A">
      <w:pPr>
        <w:numPr>
          <w:ilvl w:val="0"/>
          <w:numId w:val="2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причина, повлекшая травму; </w:t>
      </w:r>
    </w:p>
    <w:p w:rsidR="000C0B97" w:rsidRPr="005B58A0" w:rsidRDefault="000C0B97" w:rsidP="005D631A">
      <w:pPr>
        <w:numPr>
          <w:ilvl w:val="0"/>
          <w:numId w:val="2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характер полученных повреждений; </w:t>
      </w:r>
    </w:p>
    <w:p w:rsidR="000C0B97" w:rsidRPr="005B58A0" w:rsidRDefault="000C0B97" w:rsidP="005D631A">
      <w:pPr>
        <w:numPr>
          <w:ilvl w:val="0"/>
          <w:numId w:val="2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профессия (должность) пострадавших работников и так далее.</w:t>
      </w:r>
    </w:p>
    <w:p w:rsidR="000C0B97" w:rsidRPr="005B58A0" w:rsidRDefault="000C0B97" w:rsidP="00301B5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Групповой метод анализа позволяет определить, какая именно категория работников является наиболее уязвимой, за счет этого работодатель знает, на что ему необходимо обращать особое внимание.</w:t>
      </w:r>
    </w:p>
    <w:p w:rsidR="000C0B97" w:rsidRPr="005B58A0" w:rsidRDefault="000C0B97" w:rsidP="00301B5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Топографический метод</w:t>
      </w: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основе статистики определяет место совершения производственных травм. На карте предприятия (цеха, целого завода) обозначаются все места, где с работниками случались несчастные случаи. Данные метод позволяет выяснить, не связан ли высокий уровень производственного травматизма с проблемами на определенном участке. Если в одном из цехов (подразделений) концентрация несчастных случаев слишком велика, следует провести детальное обследование этого помещения.</w:t>
      </w:r>
    </w:p>
    <w:p w:rsidR="00F15443" w:rsidRDefault="00F15443" w:rsidP="00301B5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C0B97" w:rsidRPr="005B58A0" w:rsidRDefault="000C0B97" w:rsidP="00F15443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Монографический</w:t>
      </w:r>
    </w:p>
    <w:p w:rsidR="000C0B97" w:rsidRPr="005B58A0" w:rsidRDefault="000C0B97" w:rsidP="00301B5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Монографический метод обстоятельно изучает все детали произошедших случаев: </w:t>
      </w:r>
    </w:p>
    <w:p w:rsidR="000C0B97" w:rsidRPr="005B58A0" w:rsidRDefault="000C0B97" w:rsidP="005D631A">
      <w:pPr>
        <w:numPr>
          <w:ilvl w:val="0"/>
          <w:numId w:val="2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организация техпроцесса на производстве, </w:t>
      </w:r>
    </w:p>
    <w:p w:rsidR="000C0B97" w:rsidRPr="005B58A0" w:rsidRDefault="000C0B97" w:rsidP="005D631A">
      <w:pPr>
        <w:numPr>
          <w:ilvl w:val="0"/>
          <w:numId w:val="2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состояние работника (не был ли уставшим, не находился ли в состоянии алкогольного опьянения), </w:t>
      </w:r>
    </w:p>
    <w:p w:rsidR="000C0B97" w:rsidRPr="005B58A0" w:rsidRDefault="000C0B97" w:rsidP="005D631A">
      <w:pPr>
        <w:numPr>
          <w:ilvl w:val="0"/>
          <w:numId w:val="2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время получения травмы, </w:t>
      </w:r>
    </w:p>
    <w:p w:rsidR="000C0B97" w:rsidRPr="005B58A0" w:rsidRDefault="000C0B97" w:rsidP="005D631A">
      <w:pPr>
        <w:numPr>
          <w:ilvl w:val="0"/>
          <w:numId w:val="2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особенности рабочего места, </w:t>
      </w:r>
    </w:p>
    <w:p w:rsidR="000C0B97" w:rsidRPr="005B58A0" w:rsidRDefault="000C0B97" w:rsidP="005D631A">
      <w:pPr>
        <w:numPr>
          <w:ilvl w:val="0"/>
          <w:numId w:val="2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какое оборудование использовалось работником, </w:t>
      </w:r>
    </w:p>
    <w:p w:rsidR="000C0B97" w:rsidRDefault="000C0B97" w:rsidP="005D631A">
      <w:pPr>
        <w:numPr>
          <w:ilvl w:val="0"/>
          <w:numId w:val="2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были ли надеты средства индивидуальной защиты и в каком состоянии они находились. Имеет смысл использовать монографический метод по каждому отдельному случаю (для чего на предприятии создается специальная комиссия) и сопоставлять полученные результаты с предыдущими отчетами.</w:t>
      </w:r>
    </w:p>
    <w:p w:rsidR="00F15443" w:rsidRPr="005B58A0" w:rsidRDefault="00F15443" w:rsidP="00F15443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0B97" w:rsidRPr="005B58A0" w:rsidRDefault="000C0B97" w:rsidP="00F15443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Экономический</w:t>
      </w:r>
    </w:p>
    <w:p w:rsidR="000C0B97" w:rsidRPr="005B58A0" w:rsidRDefault="000C0B97" w:rsidP="00F154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Основная суть экономического метода – рассчитать целесообразность введения новых мер охраны труда. Например, стоит ли нанимать специального сотрудника, ответственного за предупреждение производственного травматизма. </w:t>
      </w:r>
    </w:p>
    <w:p w:rsidR="000C0B97" w:rsidRDefault="000C0B97" w:rsidP="00F154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Далее работодателю необходимо определить эффективность от привлечения сотрудника, ответственного за предупреждение травматизма (сколько случаев травм он сможет предупредить) и на основе этого решить, что будет более выгодным в финансовом плане: затраты на зарплату нового сотрудника и затраты на все его инициативы, либо затраты на покрытие ущерба от производственного травматизма.</w:t>
      </w:r>
    </w:p>
    <w:p w:rsidR="00F15443" w:rsidRPr="005B58A0" w:rsidRDefault="00F15443" w:rsidP="00F154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0B97" w:rsidRPr="005B58A0" w:rsidRDefault="000C0B97" w:rsidP="00F1544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Научного прогнозирования</w:t>
      </w:r>
    </w:p>
    <w:p w:rsidR="000C0B97" w:rsidRDefault="000C0B97" w:rsidP="00F154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8A0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Главная цель метода заключается в том, чтобы на основе всех имеющихся данных (производственным травматизм за предыдущие периоды, принятые меры по улучшению охраны труда, состояние оборудования на предприятии и так далее) определить возможное количество будущих несчастных случаев. Чтобы метод был максимально эффективным, на его основе необходимо разработать компьютерную программу, которая бы позволяла оперативно оценивать ситуацию на предприятии и предупреждать травматизм.</w:t>
      </w:r>
    </w:p>
    <w:p w:rsidR="00F15443" w:rsidRPr="005B58A0" w:rsidRDefault="00F15443" w:rsidP="00F154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0B97" w:rsidRPr="00466243" w:rsidRDefault="000C0B97" w:rsidP="00F15443">
      <w:pPr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6624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Мероприятия для предотвращения травм</w:t>
      </w:r>
    </w:p>
    <w:p w:rsidR="000C0B97" w:rsidRPr="00466243" w:rsidRDefault="000C0B97" w:rsidP="00301B5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62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Мероприятия, направленные на предупреждение и устранение причин несчастных случаев на производстве, разделяются на два вида: </w:t>
      </w:r>
    </w:p>
    <w:p w:rsidR="000C0B97" w:rsidRPr="00466243" w:rsidRDefault="00F15443" w:rsidP="005D631A">
      <w:pPr>
        <w:numPr>
          <w:ilvl w:val="0"/>
          <w:numId w:val="3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624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</w:t>
      </w:r>
      <w:r w:rsidR="000C0B97" w:rsidRPr="0046624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ехнические</w:t>
      </w:r>
      <w:r w:rsidRPr="0046624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0C0B97" w:rsidRPr="00466243" w:rsidRDefault="00F15443" w:rsidP="005D631A">
      <w:pPr>
        <w:numPr>
          <w:ilvl w:val="0"/>
          <w:numId w:val="3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624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</w:t>
      </w:r>
      <w:r w:rsidR="000C0B97" w:rsidRPr="0046624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рганизационные</w:t>
      </w:r>
      <w:r w:rsidRPr="0046624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F15443" w:rsidRPr="00466243" w:rsidRDefault="00F15443" w:rsidP="005D631A">
      <w:pPr>
        <w:numPr>
          <w:ilvl w:val="0"/>
          <w:numId w:val="3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0B97" w:rsidRPr="00466243" w:rsidRDefault="000C0B97" w:rsidP="00301B5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624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Технические меры </w:t>
      </w:r>
      <w:r w:rsidRPr="00466243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достигаются посредством обеспечения:</w:t>
      </w:r>
    </w:p>
    <w:p w:rsidR="000C0B97" w:rsidRPr="00466243" w:rsidRDefault="000C0B97" w:rsidP="00F15443">
      <w:pPr>
        <w:numPr>
          <w:ilvl w:val="0"/>
          <w:numId w:val="31"/>
        </w:numPr>
        <w:tabs>
          <w:tab w:val="clear" w:pos="720"/>
          <w:tab w:val="num" w:pos="426"/>
          <w:tab w:val="left" w:pos="851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624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производственной санитарии (образование комфортного микроклимата, тепловая изоляция зданий и технологического оборудования, установка освещения по нормативным документам, обеспечение правильного режима труда и отдыха);</w:t>
      </w:r>
    </w:p>
    <w:p w:rsidR="000C0B97" w:rsidRPr="00466243" w:rsidRDefault="000C0B97" w:rsidP="00F15443">
      <w:pPr>
        <w:numPr>
          <w:ilvl w:val="0"/>
          <w:numId w:val="31"/>
        </w:numPr>
        <w:tabs>
          <w:tab w:val="clear" w:pos="720"/>
          <w:tab w:val="num" w:pos="426"/>
          <w:tab w:val="left" w:pos="851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62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выполнения техники безопасности (создание и внедрение безопасного оборудования, </w:t>
      </w:r>
      <w:proofErr w:type="spellStart"/>
      <w:r w:rsidRPr="00466243">
        <w:rPr>
          <w:rFonts w:ascii="Times New Roman" w:eastAsia="Times New Roman" w:hAnsi="Times New Roman" w:cs="Times New Roman"/>
          <w:sz w:val="28"/>
          <w:szCs w:val="28"/>
          <w:lang w:eastAsia="ru-RU"/>
        </w:rPr>
        <w:t>механизирование</w:t>
      </w:r>
      <w:proofErr w:type="spellEnd"/>
      <w:r w:rsidRPr="004662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автоматизирование процессов технологии, применение предохранительных систем, которые позволяют предостеречь человека от несчастного случая, удобное расположение оборудования, внедрение системы автоматического управления, контроля технологического процесса).</w:t>
      </w:r>
    </w:p>
    <w:p w:rsidR="000C0B97" w:rsidRPr="000C0B97" w:rsidRDefault="000C0B97" w:rsidP="005D631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FF"/>
          <w:sz w:val="24"/>
          <w:szCs w:val="24"/>
          <w:lang w:val="en-US"/>
        </w:rPr>
        <w:drawing>
          <wp:inline distT="0" distB="0" distL="0" distR="0" wp14:anchorId="7D8C908A" wp14:editId="1491FF9D">
            <wp:extent cx="6559411" cy="5693569"/>
            <wp:effectExtent l="0" t="0" r="0" b="2540"/>
            <wp:docPr id="3" name="Рисунок 3" descr="Схема - технические мероприятия по предотвращению травм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Схема - технические мероприятия по предотвращению травм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2122" cy="56959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0B97" w:rsidRPr="00301B5D" w:rsidRDefault="000C0B97" w:rsidP="00301B5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1B5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К </w:t>
      </w:r>
      <w:r w:rsidRPr="00301B5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организационным </w:t>
      </w:r>
      <w:r w:rsidRPr="00301B5D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мероприятиям относят:</w:t>
      </w:r>
    </w:p>
    <w:p w:rsidR="000C0B97" w:rsidRPr="00301B5D" w:rsidRDefault="000C0B97" w:rsidP="005D631A">
      <w:pPr>
        <w:numPr>
          <w:ilvl w:val="0"/>
          <w:numId w:val="3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1B5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правильн</w:t>
      </w:r>
      <w:r w:rsidR="00F15443">
        <w:rPr>
          <w:rFonts w:ascii="Times New Roman" w:eastAsia="Times New Roman" w:hAnsi="Times New Roman" w:cs="Times New Roman"/>
          <w:sz w:val="28"/>
          <w:szCs w:val="28"/>
          <w:lang w:eastAsia="ru-RU"/>
        </w:rPr>
        <w:t>ую</w:t>
      </w:r>
      <w:r w:rsidRPr="00301B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</w:t>
      </w:r>
      <w:r w:rsidR="00F15443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301B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рабочего процесса и места;</w:t>
      </w:r>
    </w:p>
    <w:p w:rsidR="000C0B97" w:rsidRPr="00301B5D" w:rsidRDefault="000C0B97" w:rsidP="005D631A">
      <w:pPr>
        <w:numPr>
          <w:ilvl w:val="0"/>
          <w:numId w:val="3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1B5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надзор и контроль над состоянием охраны труда (достигается с помощью специально обученных инспекторов, которые должны постоянно выполнять свои обязанности по проверке условий труда на производстве);</w:t>
      </w:r>
    </w:p>
    <w:p w:rsidR="000C0B97" w:rsidRPr="00301B5D" w:rsidRDefault="000C0B97" w:rsidP="005D631A">
      <w:pPr>
        <w:numPr>
          <w:ilvl w:val="0"/>
          <w:numId w:val="3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1B5D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соблюдение законов Трудового кодекса;</w:t>
      </w:r>
    </w:p>
    <w:p w:rsidR="000C0B97" w:rsidRPr="00301B5D" w:rsidRDefault="000C0B97" w:rsidP="005D631A">
      <w:pPr>
        <w:numPr>
          <w:ilvl w:val="0"/>
          <w:numId w:val="3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1B5D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внедрение безопасных методов организации труда;</w:t>
      </w:r>
    </w:p>
    <w:p w:rsidR="000C0B97" w:rsidRPr="00301B5D" w:rsidRDefault="000C0B97" w:rsidP="005D631A">
      <w:pPr>
        <w:numPr>
          <w:ilvl w:val="0"/>
          <w:numId w:val="3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1B5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пропаганд</w:t>
      </w:r>
      <w:r w:rsidR="00F15443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301B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основных правил охраны труда;</w:t>
      </w:r>
    </w:p>
    <w:p w:rsidR="000C0B97" w:rsidRPr="00301B5D" w:rsidRDefault="000C0B97" w:rsidP="005D631A">
      <w:pPr>
        <w:numPr>
          <w:ilvl w:val="0"/>
          <w:numId w:val="3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1B5D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</w:t>
      </w:r>
      <w:r w:rsidR="00F15443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301B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испытаний транспорта и технических осмотров.</w:t>
      </w:r>
    </w:p>
    <w:p w:rsidR="000C0B97" w:rsidRPr="000C0B97" w:rsidRDefault="000C0B97" w:rsidP="005D631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FF"/>
          <w:sz w:val="24"/>
          <w:szCs w:val="24"/>
          <w:lang w:val="en-US"/>
        </w:rPr>
        <w:drawing>
          <wp:inline distT="0" distB="0" distL="0" distR="0" wp14:anchorId="4007D8B7" wp14:editId="0811C48B">
            <wp:extent cx="6096000" cy="3596640"/>
            <wp:effectExtent l="0" t="0" r="0" b="3810"/>
            <wp:docPr id="2" name="Рисунок 2" descr="Схема - организационные мероприятия по предотвращению травм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Схема - организационные мероприятия по предотвращению травм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0" cy="3596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0B97" w:rsidRPr="00301B5D" w:rsidRDefault="000C0B97" w:rsidP="00301B5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1B5D">
        <w:rPr>
          <w:rFonts w:ascii="Times New Roman" w:eastAsia="Times New Roman" w:hAnsi="Times New Roman" w:cs="Times New Roman"/>
          <w:sz w:val="28"/>
          <w:szCs w:val="28"/>
          <w:lang w:eastAsia="ru-RU"/>
        </w:rPr>
        <w:t>У работодателя в распоряжении есть достаточное количество способов оценки и анализа случившихся производственных травм. Данные методы позволяют ему вывести полную статистическую картину по всем несчастным случаям на производстве и определить главные причины травматизма на</w:t>
      </w:r>
      <w:r w:rsidR="00F1544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301B5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предприятии чтобы на основании этих данных скорректировать меры по</w:t>
      </w:r>
      <w:r w:rsidR="00F1544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301B5D">
        <w:rPr>
          <w:rFonts w:ascii="Times New Roman" w:eastAsia="Times New Roman" w:hAnsi="Times New Roman" w:cs="Times New Roman"/>
          <w:sz w:val="28"/>
          <w:szCs w:val="28"/>
          <w:lang w:eastAsia="ru-RU"/>
        </w:rPr>
        <w:t>улучшению охраны труда на производстве и организации дополнительных мероприятий для предотвращения несчастных случаев на производстве.</w:t>
      </w:r>
    </w:p>
    <w:p w:rsidR="000C0B97" w:rsidRPr="00301B5D" w:rsidRDefault="000C0B97" w:rsidP="005D63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1B5D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Несмотря на это, основная проблема травматизма заключается в человеческом факторе, который очень сложно предугадать, а потому сложно предупредить.</w:t>
      </w:r>
    </w:p>
    <w:p w:rsidR="005D631A" w:rsidRPr="00301B5D" w:rsidRDefault="005D631A" w:rsidP="005D631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8D6A8A" w:rsidRPr="00301B5D" w:rsidRDefault="008D6A8A" w:rsidP="005D631A">
      <w:pPr>
        <w:spacing w:after="0" w:line="240" w:lineRule="auto"/>
        <w:ind w:firstLine="709"/>
        <w:jc w:val="both"/>
        <w:rPr>
          <w:sz w:val="28"/>
          <w:szCs w:val="28"/>
        </w:rPr>
      </w:pPr>
      <w:r w:rsidRPr="00301B5D">
        <w:rPr>
          <w:rFonts w:ascii="Times New Roman" w:hAnsi="Times New Roman" w:cs="Times New Roman"/>
          <w:b/>
          <w:i/>
          <w:sz w:val="28"/>
          <w:szCs w:val="28"/>
        </w:rPr>
        <w:t>Составлено по материалам сайтов Министерства труда и социальной защиты Республики Беларусь, Министерства по чрезвычайным ситуациям Республики Беларусь, материалам Интернета из открытых источников</w:t>
      </w:r>
      <w:r w:rsidR="005D631A" w:rsidRPr="00301B5D">
        <w:rPr>
          <w:rFonts w:ascii="Times New Roman" w:hAnsi="Times New Roman" w:cs="Times New Roman"/>
          <w:b/>
          <w:i/>
          <w:sz w:val="28"/>
          <w:szCs w:val="28"/>
        </w:rPr>
        <w:t>.</w:t>
      </w:r>
    </w:p>
    <w:sectPr w:rsidR="008D6A8A" w:rsidRPr="00301B5D" w:rsidSect="00B2571E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05313"/>
    <w:multiLevelType w:val="multilevel"/>
    <w:tmpl w:val="751633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5456369"/>
    <w:multiLevelType w:val="multilevel"/>
    <w:tmpl w:val="144C0C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E22672F"/>
    <w:multiLevelType w:val="multilevel"/>
    <w:tmpl w:val="7924E9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80D68FB"/>
    <w:multiLevelType w:val="multilevel"/>
    <w:tmpl w:val="85A0C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9033904"/>
    <w:multiLevelType w:val="multilevel"/>
    <w:tmpl w:val="167AC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C011690"/>
    <w:multiLevelType w:val="multilevel"/>
    <w:tmpl w:val="88745C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CEC4539"/>
    <w:multiLevelType w:val="multilevel"/>
    <w:tmpl w:val="A8BCBF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FBF2607"/>
    <w:multiLevelType w:val="multilevel"/>
    <w:tmpl w:val="1A78AB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FC61F00"/>
    <w:multiLevelType w:val="multilevel"/>
    <w:tmpl w:val="D488E6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56D0769"/>
    <w:multiLevelType w:val="multilevel"/>
    <w:tmpl w:val="F2E4B4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5FB3DE3"/>
    <w:multiLevelType w:val="multilevel"/>
    <w:tmpl w:val="E00A75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CBF44BE"/>
    <w:multiLevelType w:val="multilevel"/>
    <w:tmpl w:val="05EA34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E860096"/>
    <w:multiLevelType w:val="multilevel"/>
    <w:tmpl w:val="44C6F1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B4B5F17"/>
    <w:multiLevelType w:val="multilevel"/>
    <w:tmpl w:val="6D84EB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D227ACD"/>
    <w:multiLevelType w:val="multilevel"/>
    <w:tmpl w:val="D348E8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4C04ABD"/>
    <w:multiLevelType w:val="multilevel"/>
    <w:tmpl w:val="F0F468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5756302"/>
    <w:multiLevelType w:val="multilevel"/>
    <w:tmpl w:val="1A3238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A696A7F"/>
    <w:multiLevelType w:val="multilevel"/>
    <w:tmpl w:val="B5D674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B897D11"/>
    <w:multiLevelType w:val="multilevel"/>
    <w:tmpl w:val="AAF270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1666C7C"/>
    <w:multiLevelType w:val="multilevel"/>
    <w:tmpl w:val="2730DC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4114DA5"/>
    <w:multiLevelType w:val="multilevel"/>
    <w:tmpl w:val="9F9465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1" w15:restartNumberingAfterBreak="0">
    <w:nsid w:val="56B05F40"/>
    <w:multiLevelType w:val="multilevel"/>
    <w:tmpl w:val="E0ACE9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7B87C28"/>
    <w:multiLevelType w:val="multilevel"/>
    <w:tmpl w:val="D0DE86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D6F4794"/>
    <w:multiLevelType w:val="multilevel"/>
    <w:tmpl w:val="864C8E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40B41BE"/>
    <w:multiLevelType w:val="multilevel"/>
    <w:tmpl w:val="B0A4F3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528797F"/>
    <w:multiLevelType w:val="multilevel"/>
    <w:tmpl w:val="BD4C84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6127AD0"/>
    <w:multiLevelType w:val="multilevel"/>
    <w:tmpl w:val="964C81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6273A68"/>
    <w:multiLevelType w:val="multilevel"/>
    <w:tmpl w:val="C6403E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CC62E77"/>
    <w:multiLevelType w:val="multilevel"/>
    <w:tmpl w:val="8F16BE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FCF17CA"/>
    <w:multiLevelType w:val="multilevel"/>
    <w:tmpl w:val="8D6853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FCF3948"/>
    <w:multiLevelType w:val="multilevel"/>
    <w:tmpl w:val="574C7C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AA265EA"/>
    <w:multiLevelType w:val="multilevel"/>
    <w:tmpl w:val="18BC3C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CD0189F"/>
    <w:multiLevelType w:val="multilevel"/>
    <w:tmpl w:val="A0823C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3" w15:restartNumberingAfterBreak="0">
    <w:nsid w:val="7F621C66"/>
    <w:multiLevelType w:val="multilevel"/>
    <w:tmpl w:val="75B403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1"/>
  </w:num>
  <w:num w:numId="2">
    <w:abstractNumId w:val="33"/>
  </w:num>
  <w:num w:numId="3">
    <w:abstractNumId w:val="26"/>
  </w:num>
  <w:num w:numId="4">
    <w:abstractNumId w:val="23"/>
  </w:num>
  <w:num w:numId="5">
    <w:abstractNumId w:val="16"/>
  </w:num>
  <w:num w:numId="6">
    <w:abstractNumId w:val="3"/>
  </w:num>
  <w:num w:numId="7">
    <w:abstractNumId w:val="13"/>
  </w:num>
  <w:num w:numId="8">
    <w:abstractNumId w:val="10"/>
  </w:num>
  <w:num w:numId="9">
    <w:abstractNumId w:val="28"/>
  </w:num>
  <w:num w:numId="10">
    <w:abstractNumId w:val="25"/>
  </w:num>
  <w:num w:numId="11">
    <w:abstractNumId w:val="5"/>
  </w:num>
  <w:num w:numId="12">
    <w:abstractNumId w:val="30"/>
  </w:num>
  <w:num w:numId="13">
    <w:abstractNumId w:val="7"/>
  </w:num>
  <w:num w:numId="14">
    <w:abstractNumId w:val="8"/>
  </w:num>
  <w:num w:numId="15">
    <w:abstractNumId w:val="18"/>
  </w:num>
  <w:num w:numId="16">
    <w:abstractNumId w:val="4"/>
  </w:num>
  <w:num w:numId="17">
    <w:abstractNumId w:val="11"/>
  </w:num>
  <w:num w:numId="18">
    <w:abstractNumId w:val="29"/>
  </w:num>
  <w:num w:numId="19">
    <w:abstractNumId w:val="12"/>
  </w:num>
  <w:num w:numId="20">
    <w:abstractNumId w:val="22"/>
  </w:num>
  <w:num w:numId="21">
    <w:abstractNumId w:val="2"/>
  </w:num>
  <w:num w:numId="22">
    <w:abstractNumId w:val="17"/>
  </w:num>
  <w:num w:numId="23">
    <w:abstractNumId w:val="1"/>
  </w:num>
  <w:num w:numId="24">
    <w:abstractNumId w:val="21"/>
  </w:num>
  <w:num w:numId="25">
    <w:abstractNumId w:val="24"/>
  </w:num>
  <w:num w:numId="26">
    <w:abstractNumId w:val="15"/>
  </w:num>
  <w:num w:numId="27">
    <w:abstractNumId w:val="27"/>
  </w:num>
  <w:num w:numId="28">
    <w:abstractNumId w:val="19"/>
  </w:num>
  <w:num w:numId="29">
    <w:abstractNumId w:val="14"/>
  </w:num>
  <w:num w:numId="30">
    <w:abstractNumId w:val="6"/>
  </w:num>
  <w:num w:numId="31">
    <w:abstractNumId w:val="9"/>
  </w:num>
  <w:num w:numId="32">
    <w:abstractNumId w:val="0"/>
  </w:num>
  <w:num w:numId="33">
    <w:abstractNumId w:val="20"/>
  </w:num>
  <w:num w:numId="34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0B97"/>
    <w:rsid w:val="000C0B97"/>
    <w:rsid w:val="00102F6A"/>
    <w:rsid w:val="00115D1C"/>
    <w:rsid w:val="00301B5D"/>
    <w:rsid w:val="00466243"/>
    <w:rsid w:val="00514024"/>
    <w:rsid w:val="005B58A0"/>
    <w:rsid w:val="005D631A"/>
    <w:rsid w:val="007A35E4"/>
    <w:rsid w:val="008D6A8A"/>
    <w:rsid w:val="00B2571E"/>
    <w:rsid w:val="00C609BD"/>
    <w:rsid w:val="00C72848"/>
    <w:rsid w:val="00D65EBA"/>
    <w:rsid w:val="00E627A1"/>
    <w:rsid w:val="00F15443"/>
    <w:rsid w:val="00FB5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9A82FCF-3EAE-46C2-907D-E96A056800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C0B9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0C0B9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0C0B9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C0B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C0B97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0C0B9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C0B9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0C0B9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field">
    <w:name w:val="field"/>
    <w:basedOn w:val="a0"/>
    <w:rsid w:val="000C0B97"/>
  </w:style>
  <w:style w:type="paragraph" w:customStyle="1" w:styleId="advice-block">
    <w:name w:val="advice-block"/>
    <w:basedOn w:val="a"/>
    <w:rsid w:val="000C0B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0C0B97"/>
    <w:rPr>
      <w:color w:val="0000FF"/>
      <w:u w:val="single"/>
    </w:rPr>
  </w:style>
  <w:style w:type="character" w:customStyle="1" w:styleId="glos-term">
    <w:name w:val="glos-term"/>
    <w:basedOn w:val="a0"/>
    <w:rsid w:val="000C0B97"/>
  </w:style>
  <w:style w:type="character" w:styleId="a6">
    <w:name w:val="Emphasis"/>
    <w:basedOn w:val="a0"/>
    <w:uiPriority w:val="20"/>
    <w:qFormat/>
    <w:rsid w:val="000C0B97"/>
    <w:rPr>
      <w:i/>
      <w:iCs/>
    </w:rPr>
  </w:style>
  <w:style w:type="paragraph" w:customStyle="1" w:styleId="information-block">
    <w:name w:val="information-block"/>
    <w:basedOn w:val="a"/>
    <w:rsid w:val="000C0B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ttention-block">
    <w:name w:val="attention-block"/>
    <w:basedOn w:val="a"/>
    <w:rsid w:val="000C0B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C0B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C0B9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204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8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265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485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7313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5693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70106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91712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68792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83372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79876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21414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30927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336449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02550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20813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371959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418729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22705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484739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93668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7938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714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6321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0617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hyperlink" Target="https://speclook.ru/sites/default/files/styles/biig/public/Shemi_grafiki/tehnicheskie-meropriyatiyawio.png?itok=SPo_OJVn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hyperlink" Target="https://speclook.ru/sites/default/files/styles/biig/public/Shemi_grafiki/klassifikaciya-osnovnyh-prichin-proizvodstvennogo-travmatizma.png?itok=KsT4-d7S" TargetMode="Externa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hyperlink" Target="https://speclook.ru/sites/default/files/styles/biig/public/Shemi_grafiki/organizacionnye-meropriyatiya.png?itok=PNe7iZW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2383</Words>
  <Characters>13584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info1</cp:lastModifiedBy>
  <cp:revision>2</cp:revision>
  <dcterms:created xsi:type="dcterms:W3CDTF">2024-02-26T06:49:00Z</dcterms:created>
  <dcterms:modified xsi:type="dcterms:W3CDTF">2024-02-26T06:49:00Z</dcterms:modified>
</cp:coreProperties>
</file>