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 xml:space="preserve">м-то необязательном и трудно совместимом с эгоцентричным образом жизни, популярным в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инфополе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соцсетей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>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F3E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TikTok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C93C2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358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C3B5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псевдоценностей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174A6" w14:textId="77777777" w:rsidR="003E45AF" w:rsidRDefault="003E45AF" w:rsidP="00A31FBF">
      <w:pPr>
        <w:spacing w:after="0" w:line="240" w:lineRule="auto"/>
      </w:pPr>
      <w:r>
        <w:separator/>
      </w:r>
    </w:p>
  </w:endnote>
  <w:endnote w:type="continuationSeparator" w:id="0">
    <w:p w14:paraId="77462752" w14:textId="77777777" w:rsidR="003E45AF" w:rsidRDefault="003E45AF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E874B" w14:textId="77777777" w:rsidR="003E45AF" w:rsidRDefault="003E45AF" w:rsidP="00A31FBF">
      <w:pPr>
        <w:spacing w:after="0" w:line="240" w:lineRule="auto"/>
      </w:pPr>
      <w:r>
        <w:separator/>
      </w:r>
    </w:p>
  </w:footnote>
  <w:footnote w:type="continuationSeparator" w:id="0">
    <w:p w14:paraId="0D407465" w14:textId="77777777" w:rsidR="003E45AF" w:rsidRDefault="003E45AF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168F008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7F56ED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81499"/>
    <w:rsid w:val="00381C2B"/>
    <w:rsid w:val="003923CE"/>
    <w:rsid w:val="00395CE8"/>
    <w:rsid w:val="003C3B53"/>
    <w:rsid w:val="003E45AF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56ED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1C4E6-394D-4D68-9BF0-8EF18934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info1</cp:lastModifiedBy>
  <cp:revision>2</cp:revision>
  <cp:lastPrinted>2026-09-21T13:36:00Z</cp:lastPrinted>
  <dcterms:created xsi:type="dcterms:W3CDTF">2026-10-06T05:44:00Z</dcterms:created>
  <dcterms:modified xsi:type="dcterms:W3CDTF">2026-10-06T05:44:00Z</dcterms:modified>
</cp:coreProperties>
</file>